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  <w:lang w:eastAsia="zh-CN"/>
        </w:rPr>
        <w:t>江苏建筑职业技术学院</w:t>
      </w:r>
      <w:r>
        <w:rPr>
          <w:rFonts w:hint="eastAsia" w:ascii="华文中宋" w:hAnsi="华文中宋" w:eastAsia="华文中宋"/>
          <w:sz w:val="40"/>
          <w:szCs w:val="40"/>
        </w:rPr>
        <w:t>江苏建院</w:t>
      </w:r>
    </w:p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人力资源管理系统项目公开招标公告</w:t>
      </w:r>
    </w:p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[采购编号</w:t>
      </w:r>
      <w:r>
        <w:rPr>
          <w:rFonts w:hint="eastAsia" w:ascii="华文中宋" w:hAnsi="华文中宋" w:eastAsia="华文中宋"/>
          <w:sz w:val="40"/>
          <w:szCs w:val="40"/>
          <w:lang w:eastAsia="zh-CN"/>
        </w:rPr>
        <w:t>：</w:t>
      </w:r>
      <w:r>
        <w:rPr>
          <w:rFonts w:hint="eastAsia" w:ascii="华文中宋" w:hAnsi="华文中宋" w:eastAsia="华文中宋"/>
          <w:sz w:val="40"/>
          <w:szCs w:val="40"/>
        </w:rPr>
        <w:t>RSC/H-20200706-025]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江苏建院人力资源管理系统</w:t>
      </w:r>
      <w:r>
        <w:rPr>
          <w:rFonts w:hint="eastAsia" w:ascii="仿宋" w:hAnsi="仿宋" w:eastAsia="仿宋"/>
          <w:sz w:val="24"/>
          <w:szCs w:val="24"/>
        </w:rPr>
        <w:t>招标项目的潜在投标人应在</w:t>
      </w:r>
      <w:r>
        <w:rPr>
          <w:rFonts w:hint="eastAsia" w:ascii="仿宋" w:hAnsi="仿宋" w:eastAsia="仿宋"/>
          <w:sz w:val="24"/>
          <w:szCs w:val="24"/>
          <w:u w:val="single"/>
        </w:rPr>
        <w:t>（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</w:rPr>
        <w:t>徐州市新城区吉田商务广场B40</w:t>
      </w:r>
      <w:r>
        <w:rPr>
          <w:rFonts w:hint="eastAsia" w:ascii="仿宋" w:hAnsi="仿宋" w:eastAsia="仿宋"/>
          <w:i w:val="0"/>
          <w:iCs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u w:val="single"/>
        </w:rPr>
        <w:t>）</w:t>
      </w:r>
      <w:r>
        <w:rPr>
          <w:rFonts w:hint="eastAsia" w:ascii="仿宋" w:hAnsi="仿宋" w:eastAsia="仿宋"/>
          <w:sz w:val="24"/>
          <w:szCs w:val="24"/>
        </w:rPr>
        <w:t>获取招标文件，并于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年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31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日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点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分（</w:t>
      </w:r>
      <w:r>
        <w:rPr>
          <w:rFonts w:hint="eastAsia" w:ascii="仿宋" w:hAnsi="仿宋" w:eastAsia="仿宋"/>
          <w:bCs/>
          <w:sz w:val="24"/>
          <w:szCs w:val="24"/>
        </w:rPr>
        <w:t>北京时间）前递交投标</w:t>
      </w:r>
      <w:r>
        <w:rPr>
          <w:rFonts w:ascii="仿宋" w:hAnsi="仿宋" w:eastAsia="仿宋"/>
          <w:bCs/>
          <w:sz w:val="24"/>
          <w:szCs w:val="24"/>
        </w:rPr>
        <w:t>文件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0" w:name="_Toc28359079"/>
      <w:bookmarkStart w:id="1" w:name="_Toc28359002"/>
      <w:bookmarkStart w:id="2" w:name="_Toc35393621"/>
      <w:bookmarkStart w:id="3" w:name="_Toc35393790"/>
      <w:bookmarkStart w:id="4" w:name="_Hlk24379207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RSC/H-20200706-025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江苏建院人力资源管理系统</w:t>
      </w:r>
    </w:p>
    <w:bookmarkEnd w:id="4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预算金额：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60万元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江苏建院人力资源管理系统</w:t>
      </w:r>
      <w:r>
        <w:rPr>
          <w:rFonts w:hint="eastAsia" w:ascii="仿宋" w:hAnsi="仿宋" w:eastAsia="仿宋" w:cs="仿宋"/>
          <w:sz w:val="24"/>
          <w:szCs w:val="24"/>
        </w:rPr>
        <w:t>，包含提供标准化服务，确保本次招标的人力资源管理系统安全稳定的运行，并承诺提供三年的免费质保和服务等，具体内容以[RSC/H-20200706-025]文件为准。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合同签订后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30个工作日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</w:rPr>
        <w:t>（是/否）</w:t>
      </w:r>
      <w:r>
        <w:rPr>
          <w:rFonts w:hint="eastAsia" w:ascii="仿宋" w:hAnsi="仿宋" w:eastAsia="仿宋" w:cs="仿宋"/>
          <w:sz w:val="24"/>
          <w:szCs w:val="24"/>
        </w:rPr>
        <w:t>接受联合体投标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：否。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5" w:name="_Toc35393791"/>
      <w:bookmarkStart w:id="6" w:name="_Toc28359003"/>
      <w:bookmarkStart w:id="7" w:name="_Toc28359080"/>
      <w:bookmarkStart w:id="8" w:name="_Toc35393622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i/>
          <w:iCs/>
          <w:sz w:val="24"/>
          <w:szCs w:val="24"/>
          <w:u w:val="single"/>
        </w:rPr>
      </w:pPr>
      <w:bookmarkStart w:id="9" w:name="_Toc28359081"/>
      <w:bookmarkStart w:id="10" w:name="_Toc28359004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.本项目的特定资格要求：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11" w:name="_Toc35393623"/>
      <w:bookmarkStart w:id="12" w:name="_Toc35393792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三、获取招标文件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时间：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至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，每天上午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9:00</w:t>
      </w:r>
      <w:r>
        <w:rPr>
          <w:rFonts w:hint="eastAsia" w:ascii="仿宋" w:hAnsi="仿宋" w:eastAsia="仿宋" w:cs="仿宋"/>
          <w:sz w:val="24"/>
          <w:szCs w:val="24"/>
        </w:rPr>
        <w:t>至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</w:rPr>
        <w:t>，下午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14:00</w:t>
      </w:r>
      <w:r>
        <w:rPr>
          <w:rFonts w:hint="eastAsia" w:ascii="仿宋" w:hAnsi="仿宋" w:eastAsia="仿宋" w:cs="仿宋"/>
          <w:sz w:val="24"/>
          <w:szCs w:val="24"/>
        </w:rPr>
        <w:t>至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17:30</w:t>
      </w:r>
      <w:r>
        <w:rPr>
          <w:rFonts w:hint="eastAsia" w:ascii="仿宋" w:hAnsi="仿宋" w:eastAsia="仿宋" w:cs="仿宋"/>
          <w:sz w:val="24"/>
          <w:szCs w:val="24"/>
        </w:rPr>
        <w:t>（北京时间，法定节假日除外）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地点：徐州市新城区吉田商务广场B401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方式：凡有意参加招标并符合上述资格要求的潜在供应商，在购买招标文件前须填写“报名表及授权委托书”，并将填好的报名附件表加盖公章电子文档发送至邮箱2087558688@qq.com。或由授权委托人持上述资格证明材料、报名表、授权委托书（如有授权）、及身份证复印件等材料加盖公章后至现场报名购买招标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售价：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400元/份。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13" w:name="_Toc28359082"/>
      <w:bookmarkStart w:id="14" w:name="_Toc28359005"/>
      <w:bookmarkStart w:id="15" w:name="_Toc35393624"/>
      <w:bookmarkStart w:id="16" w:name="_Toc35393793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四、提交投标文件</w:t>
      </w:r>
      <w:bookmarkEnd w:id="13"/>
      <w:bookmarkEnd w:id="14"/>
      <w:r>
        <w:rPr>
          <w:rFonts w:hint="eastAsia" w:ascii="仿宋" w:hAnsi="仿宋" w:eastAsia="仿宋" w:cs="仿宋"/>
          <w:b w:val="0"/>
          <w:sz w:val="24"/>
          <w:szCs w:val="24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24"/>
          <w:szCs w:val="24"/>
        </w:rPr>
        <w:t>点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24"/>
          <w:szCs w:val="24"/>
        </w:rPr>
        <w:t>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地点：徐州市解放路246号文峰大厦812室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17" w:name="_Toc35393794"/>
      <w:bookmarkStart w:id="18" w:name="_Toc28359084"/>
      <w:bookmarkStart w:id="19" w:name="_Toc35393625"/>
      <w:bookmarkStart w:id="20" w:name="_Toc28359007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自本公告发布之日起5个工作日。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21" w:name="_Toc35393795"/>
      <w:bookmarkStart w:id="22" w:name="_Toc35393626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六、其他补充事宜</w:t>
      </w:r>
      <w:bookmarkEnd w:id="21"/>
      <w:bookmarkEnd w:id="22"/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：无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23" w:name="_Toc28359085"/>
      <w:bookmarkStart w:id="24" w:name="_Toc35393627"/>
      <w:bookmarkStart w:id="25" w:name="_Toc35393796"/>
      <w:bookmarkStart w:id="26" w:name="_Toc28359008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4"/>
          <w:szCs w:val="24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　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9" w:leftChars="371" w:right="0" w:rightChars="0" w:hanging="35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名 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江苏建筑职业技术学院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9" w:leftChars="371" w:right="0" w:rightChars="0" w:hanging="35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地址：徐州市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铜山新区学苑路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9" w:leftChars="371" w:right="0" w:rightChars="0" w:hanging="35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bookmarkStart w:id="27" w:name="_Toc28359086"/>
      <w:bookmarkStart w:id="28" w:name="_Toc28359009"/>
      <w:r>
        <w:rPr>
          <w:rFonts w:hint="eastAsia" w:ascii="仿宋" w:hAnsi="仿宋" w:eastAsia="仿宋" w:cs="仿宋"/>
          <w:sz w:val="24"/>
          <w:szCs w:val="24"/>
          <w:lang w:eastAsia="zh-CN"/>
        </w:rPr>
        <w:t>宋老师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bookmarkStart w:id="31" w:name="_GoBack"/>
      <w:bookmarkEnd w:id="31"/>
      <w:r>
        <w:rPr>
          <w:rFonts w:hint="eastAsia" w:ascii="仿宋" w:hAnsi="仿宋" w:eastAsia="仿宋" w:cs="仿宋"/>
          <w:sz w:val="24"/>
          <w:szCs w:val="24"/>
        </w:rPr>
        <w:t>13952205153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9" w:leftChars="371" w:right="0" w:rightChars="0" w:hanging="35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2.采购代理机构信息</w:t>
      </w:r>
      <w:bookmarkEnd w:id="27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称：江苏日中天招标有限公司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　址：徐州市新城区吉田商务广场B401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bookmarkStart w:id="29" w:name="_Toc28359010"/>
      <w:bookmarkStart w:id="30" w:name="_Toc28359087"/>
      <w:r>
        <w:rPr>
          <w:rFonts w:hint="eastAsia" w:ascii="仿宋" w:hAnsi="仿宋" w:eastAsia="仿宋" w:cs="仿宋"/>
          <w:sz w:val="24"/>
          <w:szCs w:val="24"/>
        </w:rPr>
        <w:t>0516-66633932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3.项目联系方式</w:t>
      </w:r>
      <w:bookmarkEnd w:id="29"/>
      <w:bookmarkEnd w:id="30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王明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　话：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15996965913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附件：报名表及法人授权委托书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3A1A"/>
    <w:rsid w:val="10901E9A"/>
    <w:rsid w:val="15C51392"/>
    <w:rsid w:val="3C063A1A"/>
    <w:rsid w:val="59B355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2020-07-06T08:09:00Z</dcterms:created>
  <dc:creator>Administrator</dc:creator>
  <cp:lastModifiedBy>Administrator</cp:lastModifiedBy>
  <dcterms:modified xsi:type="dcterms:W3CDTF">2020-07-08T08:09:34Z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